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3553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3553">
        <w:rPr>
          <w:rFonts w:ascii="Times New Roman" w:eastAsia="Calibri" w:hAnsi="Times New Roman" w:cs="Times New Roman"/>
          <w:b/>
          <w:sz w:val="26"/>
          <w:szCs w:val="26"/>
        </w:rPr>
        <w:t>ПОСТАНОВЛЕНИЕ ПРАВИТЕЛЬСТВА КЫРГЫЗСКОЙ РЕСПУБЛИКИ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554002" w:rsidRDefault="00DD2587" w:rsidP="00DD2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4002">
        <w:rPr>
          <w:rFonts w:ascii="Times New Roman" w:eastAsia="Calibri" w:hAnsi="Times New Roman" w:cs="Times New Roman"/>
          <w:b/>
          <w:sz w:val="28"/>
          <w:szCs w:val="28"/>
        </w:rPr>
        <w:t>О проекте Закона Кыргызской Республики</w:t>
      </w:r>
    </w:p>
    <w:p w:rsidR="00DD2587" w:rsidRPr="00554002" w:rsidRDefault="00DD2587" w:rsidP="00DD2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400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57F4D" w:rsidRPr="00554002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</w:t>
      </w:r>
      <w:r w:rsidRPr="005540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553">
        <w:rPr>
          <w:rFonts w:ascii="Times New Roman" w:eastAsia="Calibri" w:hAnsi="Times New Roman" w:cs="Times New Roman"/>
          <w:sz w:val="28"/>
          <w:szCs w:val="28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DD2587" w:rsidRPr="00D41037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553">
        <w:rPr>
          <w:rFonts w:ascii="Times New Roman" w:eastAsia="Calibri" w:hAnsi="Times New Roman" w:cs="Times New Roman"/>
          <w:sz w:val="28"/>
          <w:szCs w:val="28"/>
        </w:rPr>
        <w:t>1. Одобрить проект Закона Кыргызской Республики «</w:t>
      </w:r>
      <w:r w:rsidR="00E57F4D" w:rsidRPr="00EC478D">
        <w:rPr>
          <w:rFonts w:ascii="Times New Roman" w:hAnsi="Times New Roman" w:cs="Times New Roman"/>
          <w:bCs/>
          <w:sz w:val="28"/>
          <w:szCs w:val="28"/>
        </w:rPr>
        <w:t>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</w:t>
      </w:r>
      <w:r w:rsidR="00E57F4D" w:rsidRPr="00957021">
        <w:rPr>
          <w:rFonts w:ascii="Times New Roman" w:hAnsi="Times New Roman" w:cs="Times New Roman"/>
          <w:bCs/>
          <w:sz w:val="28"/>
          <w:szCs w:val="28"/>
        </w:rPr>
        <w:t>»</w:t>
      </w:r>
      <w:r w:rsidRPr="00D410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553">
        <w:rPr>
          <w:rFonts w:ascii="Times New Roman" w:eastAsia="Calibri" w:hAnsi="Times New Roman" w:cs="Times New Roman"/>
          <w:sz w:val="28"/>
          <w:szCs w:val="28"/>
        </w:rPr>
        <w:t>2. Внести указанный законопроект на рассмотрение в Жогорку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3553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78355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и просить Жогорку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83553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78355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рассмотреть его во внеочередном порядке, как неотложный.</w:t>
      </w:r>
    </w:p>
    <w:p w:rsidR="007F275A" w:rsidRPr="007F275A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83553">
        <w:rPr>
          <w:rFonts w:ascii="Times New Roman" w:eastAsia="Calibri" w:hAnsi="Times New Roman" w:cs="Times New Roman"/>
          <w:sz w:val="28"/>
          <w:szCs w:val="28"/>
        </w:rPr>
        <w:t>3. Назначить министра экономики Кыргызской Республики</w:t>
      </w:r>
      <w:r w:rsidR="00E57F4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7F27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F275A" w:rsidRPr="007F275A">
        <w:rPr>
          <w:rFonts w:ascii="Times New Roman" w:eastAsia="Calibri" w:hAnsi="Times New Roman" w:cs="Times New Roman"/>
          <w:sz w:val="28"/>
          <w:szCs w:val="28"/>
        </w:rPr>
        <w:t>председателя Государственной налоговой службы при Правительстве Кыргызской Республики</w:t>
      </w:r>
      <w:r w:rsidR="007F27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F275A" w:rsidRPr="007F275A">
        <w:rPr>
          <w:rFonts w:ascii="Times New Roman" w:eastAsia="Calibri" w:hAnsi="Times New Roman" w:cs="Times New Roman"/>
          <w:sz w:val="28"/>
          <w:szCs w:val="28"/>
        </w:rPr>
        <w:t>официальными представителями Правительства Кыргызской Республик</w:t>
      </w:r>
      <w:bookmarkStart w:id="0" w:name="_GoBack"/>
      <w:bookmarkEnd w:id="0"/>
      <w:r w:rsidR="007F275A" w:rsidRPr="007F275A">
        <w:rPr>
          <w:rFonts w:ascii="Times New Roman" w:eastAsia="Calibri" w:hAnsi="Times New Roman" w:cs="Times New Roman"/>
          <w:sz w:val="28"/>
          <w:szCs w:val="28"/>
        </w:rPr>
        <w:t xml:space="preserve">и при рассмотрении данного законопроекта Жогорку </w:t>
      </w:r>
      <w:proofErr w:type="spellStart"/>
      <w:r w:rsidR="007F275A" w:rsidRPr="007F275A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="007F275A" w:rsidRPr="007F275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="007F275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DD2587" w:rsidRPr="00783553" w:rsidRDefault="00DD2587" w:rsidP="00DD2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3553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83553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А.Д. </w:t>
      </w:r>
      <w:proofErr w:type="spellStart"/>
      <w:r w:rsidRPr="00783553">
        <w:rPr>
          <w:rFonts w:ascii="Times New Roman" w:eastAsia="Calibri" w:hAnsi="Times New Roman" w:cs="Times New Roman"/>
          <w:b/>
          <w:sz w:val="28"/>
          <w:szCs w:val="28"/>
        </w:rPr>
        <w:t>Абылгазиев</w:t>
      </w:r>
      <w:proofErr w:type="spellEnd"/>
      <w:r w:rsidRPr="007835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D1762" w:rsidRDefault="009D1762"/>
    <w:sectPr w:rsidR="009D1762" w:rsidSect="000536C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0F0" w:rsidRDefault="001D10F0">
      <w:pPr>
        <w:spacing w:after="0" w:line="240" w:lineRule="auto"/>
      </w:pPr>
      <w:r>
        <w:separator/>
      </w:r>
    </w:p>
  </w:endnote>
  <w:endnote w:type="continuationSeparator" w:id="0">
    <w:p w:rsidR="001D10F0" w:rsidRDefault="001D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13" w:rsidRDefault="00156A13" w:rsidP="00156A13">
    <w:pPr>
      <w:pStyle w:val="a3"/>
      <w:jc w:val="center"/>
      <w:rPr>
        <w:rFonts w:ascii="Times New Roman" w:hAnsi="Times New Roman" w:cs="Times New Roman"/>
        <w:b/>
        <w:sz w:val="24"/>
        <w:szCs w:val="28"/>
      </w:rPr>
    </w:pPr>
    <w:r>
      <w:rPr>
        <w:rFonts w:ascii="Times New Roman" w:hAnsi="Times New Roman" w:cs="Times New Roman"/>
        <w:b/>
        <w:sz w:val="24"/>
        <w:szCs w:val="28"/>
      </w:rPr>
      <w:t xml:space="preserve">Министр ____________________________     О. </w:t>
    </w:r>
    <w:proofErr w:type="gramStart"/>
    <w:r>
      <w:rPr>
        <w:rFonts w:ascii="Times New Roman" w:hAnsi="Times New Roman" w:cs="Times New Roman"/>
        <w:b/>
        <w:sz w:val="24"/>
        <w:szCs w:val="28"/>
      </w:rPr>
      <w:t>Панкратов  «</w:t>
    </w:r>
    <w:proofErr w:type="gramEnd"/>
    <w:r>
      <w:rPr>
        <w:rFonts w:ascii="Times New Roman" w:hAnsi="Times New Roman" w:cs="Times New Roman"/>
        <w:b/>
        <w:sz w:val="24"/>
        <w:szCs w:val="28"/>
        <w:lang w:val="ky-KG"/>
      </w:rPr>
      <w:t>____</w:t>
    </w:r>
    <w:r>
      <w:rPr>
        <w:rFonts w:ascii="Times New Roman" w:hAnsi="Times New Roman" w:cs="Times New Roman"/>
        <w:b/>
        <w:sz w:val="24"/>
        <w:szCs w:val="28"/>
      </w:rPr>
      <w:t>» ________  201</w:t>
    </w:r>
    <w:r w:rsidR="00FD626C">
      <w:rPr>
        <w:rFonts w:ascii="Times New Roman" w:hAnsi="Times New Roman" w:cs="Times New Roman"/>
        <w:b/>
        <w:sz w:val="24"/>
        <w:szCs w:val="28"/>
        <w:lang w:val="ky-KG"/>
      </w:rPr>
      <w:t>9</w:t>
    </w:r>
    <w:r>
      <w:rPr>
        <w:rFonts w:ascii="Times New Roman" w:hAnsi="Times New Roman" w:cs="Times New Roman"/>
        <w:b/>
        <w:sz w:val="24"/>
        <w:szCs w:val="28"/>
      </w:rPr>
      <w:t>г.</w:t>
    </w:r>
  </w:p>
  <w:p w:rsidR="00156A13" w:rsidRDefault="00156A13" w:rsidP="00156A13">
    <w:pPr>
      <w:pStyle w:val="a3"/>
      <w:jc w:val="center"/>
      <w:rPr>
        <w:rFonts w:ascii="Times New Roman" w:hAnsi="Times New Roman" w:cs="Times New Roman"/>
        <w:b/>
        <w:sz w:val="24"/>
        <w:szCs w:val="28"/>
      </w:rPr>
    </w:pPr>
  </w:p>
  <w:p w:rsidR="00156A13" w:rsidRDefault="00156A13" w:rsidP="00156A13">
    <w:pPr>
      <w:pStyle w:val="a3"/>
      <w:jc w:val="center"/>
      <w:rPr>
        <w:rFonts w:ascii="Times New Roman" w:hAnsi="Times New Roman" w:cs="Times New Roman"/>
        <w:b/>
        <w:sz w:val="24"/>
        <w:szCs w:val="28"/>
      </w:rPr>
    </w:pPr>
    <w:r>
      <w:rPr>
        <w:rFonts w:ascii="Times New Roman" w:hAnsi="Times New Roman" w:cs="Times New Roman"/>
        <w:b/>
        <w:sz w:val="24"/>
        <w:szCs w:val="28"/>
      </w:rPr>
      <w:t xml:space="preserve">Начальник </w:t>
    </w:r>
    <w:proofErr w:type="spellStart"/>
    <w:r>
      <w:rPr>
        <w:rFonts w:ascii="Times New Roman" w:hAnsi="Times New Roman" w:cs="Times New Roman"/>
        <w:b/>
        <w:sz w:val="24"/>
        <w:szCs w:val="28"/>
      </w:rPr>
      <w:t>УППиЭ</w:t>
    </w:r>
    <w:proofErr w:type="spellEnd"/>
    <w:r>
      <w:rPr>
        <w:rFonts w:ascii="Times New Roman" w:hAnsi="Times New Roman" w:cs="Times New Roman"/>
        <w:b/>
        <w:sz w:val="24"/>
        <w:szCs w:val="28"/>
      </w:rPr>
      <w:t xml:space="preserve">_______________М. </w:t>
    </w:r>
    <w:proofErr w:type="spellStart"/>
    <w:proofErr w:type="gramStart"/>
    <w:r>
      <w:rPr>
        <w:rFonts w:ascii="Times New Roman" w:hAnsi="Times New Roman" w:cs="Times New Roman"/>
        <w:b/>
        <w:sz w:val="24"/>
        <w:szCs w:val="28"/>
      </w:rPr>
      <w:t>Жуманова</w:t>
    </w:r>
    <w:proofErr w:type="spellEnd"/>
    <w:r>
      <w:rPr>
        <w:rFonts w:ascii="Times New Roman" w:hAnsi="Times New Roman" w:cs="Times New Roman"/>
        <w:b/>
        <w:sz w:val="24"/>
        <w:szCs w:val="28"/>
        <w:lang w:val="ky-KG"/>
      </w:rPr>
      <w:t xml:space="preserve">  </w:t>
    </w:r>
    <w:r>
      <w:rPr>
        <w:rFonts w:ascii="Times New Roman" w:hAnsi="Times New Roman" w:cs="Times New Roman"/>
        <w:b/>
        <w:sz w:val="24"/>
        <w:szCs w:val="28"/>
      </w:rPr>
      <w:t>«</w:t>
    </w:r>
    <w:proofErr w:type="gramEnd"/>
    <w:r>
      <w:rPr>
        <w:rFonts w:ascii="Times New Roman" w:hAnsi="Times New Roman" w:cs="Times New Roman"/>
        <w:b/>
        <w:sz w:val="24"/>
        <w:szCs w:val="28"/>
        <w:lang w:val="ky-KG"/>
      </w:rPr>
      <w:t>_____</w:t>
    </w:r>
    <w:r>
      <w:rPr>
        <w:rFonts w:ascii="Times New Roman" w:hAnsi="Times New Roman" w:cs="Times New Roman"/>
        <w:b/>
        <w:sz w:val="24"/>
        <w:szCs w:val="28"/>
      </w:rPr>
      <w:t xml:space="preserve"> »  ________  201</w:t>
    </w:r>
    <w:r w:rsidR="00FD626C">
      <w:rPr>
        <w:rFonts w:ascii="Times New Roman" w:hAnsi="Times New Roman" w:cs="Times New Roman"/>
        <w:b/>
        <w:sz w:val="24"/>
        <w:szCs w:val="28"/>
        <w:lang w:val="ky-KG"/>
      </w:rPr>
      <w:t>9</w:t>
    </w:r>
    <w:r>
      <w:rPr>
        <w:rFonts w:ascii="Times New Roman" w:hAnsi="Times New Roman" w:cs="Times New Roman"/>
        <w:b/>
        <w:sz w:val="24"/>
        <w:szCs w:val="28"/>
      </w:rPr>
      <w:t>г.</w:t>
    </w:r>
  </w:p>
  <w:p w:rsidR="000536CE" w:rsidRPr="00156A13" w:rsidRDefault="001D10F0" w:rsidP="00156A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0F0" w:rsidRDefault="001D10F0">
      <w:pPr>
        <w:spacing w:after="0" w:line="240" w:lineRule="auto"/>
      </w:pPr>
      <w:r>
        <w:separator/>
      </w:r>
    </w:p>
  </w:footnote>
  <w:footnote w:type="continuationSeparator" w:id="0">
    <w:p w:rsidR="001D10F0" w:rsidRDefault="001D1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37"/>
    <w:rsid w:val="00062470"/>
    <w:rsid w:val="00156A13"/>
    <w:rsid w:val="001D10F0"/>
    <w:rsid w:val="001F5995"/>
    <w:rsid w:val="002C75DC"/>
    <w:rsid w:val="004F5437"/>
    <w:rsid w:val="00554002"/>
    <w:rsid w:val="005B7978"/>
    <w:rsid w:val="00772AD1"/>
    <w:rsid w:val="007F275A"/>
    <w:rsid w:val="009D1762"/>
    <w:rsid w:val="00AB32C9"/>
    <w:rsid w:val="00C90240"/>
    <w:rsid w:val="00D41037"/>
    <w:rsid w:val="00DD2587"/>
    <w:rsid w:val="00E050AA"/>
    <w:rsid w:val="00E57F4D"/>
    <w:rsid w:val="00F34F1A"/>
    <w:rsid w:val="00F90AB1"/>
    <w:rsid w:val="00FA74DC"/>
    <w:rsid w:val="00FD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94D75"/>
  <w15:chartTrackingRefBased/>
  <w15:docId w15:val="{797CAA32-D1C8-4B13-95B0-F348A59B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5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rsid w:val="00DD2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DD2587"/>
  </w:style>
  <w:style w:type="character" w:customStyle="1" w:styleId="1">
    <w:name w:val="Нижний колонтитул Знак1"/>
    <w:basedOn w:val="a0"/>
    <w:link w:val="a3"/>
    <w:uiPriority w:val="99"/>
    <w:rsid w:val="00DD2587"/>
  </w:style>
  <w:style w:type="paragraph" w:styleId="a5">
    <w:name w:val="header"/>
    <w:basedOn w:val="a"/>
    <w:link w:val="a6"/>
    <w:uiPriority w:val="99"/>
    <w:unhideWhenUsed/>
    <w:rsid w:val="00DD2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87"/>
  </w:style>
  <w:style w:type="paragraph" w:styleId="a7">
    <w:name w:val="Balloon Text"/>
    <w:basedOn w:val="a"/>
    <w:link w:val="a8"/>
    <w:uiPriority w:val="99"/>
    <w:semiHidden/>
    <w:unhideWhenUsed/>
    <w:rsid w:val="005B7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7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03543-DE9E-44B4-B445-650FD8F2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 АКИ. Айдаралиев</dc:creator>
  <cp:keywords/>
  <dc:description/>
  <cp:lastModifiedBy>Кубан АКИ. Айдаралиев</cp:lastModifiedBy>
  <cp:revision>6</cp:revision>
  <cp:lastPrinted>2018-11-06T07:40:00Z</cp:lastPrinted>
  <dcterms:created xsi:type="dcterms:W3CDTF">2018-11-06T07:29:00Z</dcterms:created>
  <dcterms:modified xsi:type="dcterms:W3CDTF">2019-01-29T04:43:00Z</dcterms:modified>
</cp:coreProperties>
</file>